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414E70" w14:paraId="1A468C2F" w14:textId="77777777" w:rsidTr="005478B1">
        <w:trPr>
          <w:trHeight w:val="1737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1200" w14:textId="77777777" w:rsidR="00414E70" w:rsidRDefault="00414E70" w:rsidP="00885C0C">
            <w:pPr>
              <w:spacing w:line="276" w:lineRule="auto"/>
              <w:jc w:val="center"/>
              <w:rPr>
                <w:rFonts w:ascii="Arial Black" w:hAnsi="Arial Black"/>
                <w:sz w:val="40"/>
                <w:szCs w:val="40"/>
                <w:lang w:eastAsia="it-IT"/>
              </w:rPr>
            </w:pPr>
            <w:r>
              <w:rPr>
                <w:rFonts w:ascii="Arial Black" w:hAnsi="Arial Black"/>
                <w:sz w:val="40"/>
                <w:szCs w:val="40"/>
              </w:rPr>
              <w:t>CONSORZIO DEI COMUNI DEL CASSINATE</w:t>
            </w:r>
          </w:p>
          <w:p w14:paraId="0EC57D8B" w14:textId="77777777" w:rsidR="00414E70" w:rsidRDefault="00414E70" w:rsidP="00885C0C">
            <w:pPr>
              <w:spacing w:line="276" w:lineRule="auto"/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PER LA PROGRAMMAZIONE E GESTIONE</w:t>
            </w:r>
          </w:p>
          <w:p w14:paraId="496DF46B" w14:textId="77777777" w:rsidR="00414E70" w:rsidRDefault="00414E70" w:rsidP="00885C0C">
            <w:pPr>
              <w:spacing w:line="276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40"/>
                <w:szCs w:val="40"/>
              </w:rPr>
              <w:t xml:space="preserve"> DEI SERVIZI SOCIALI</w:t>
            </w:r>
          </w:p>
        </w:tc>
      </w:tr>
    </w:tbl>
    <w:p w14:paraId="377329B2" w14:textId="1990425B" w:rsidR="00414E70" w:rsidRDefault="00414E70" w:rsidP="00885C0C">
      <w:pPr>
        <w:pBdr>
          <w:bottom w:val="dotted" w:sz="24" w:space="1" w:color="auto"/>
        </w:pBdr>
        <w:spacing w:line="276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sz w:val="18"/>
          <w:szCs w:val="18"/>
        </w:rPr>
        <w:t xml:space="preserve">Piazza Sturzo – 03030 Piedimonte San Germano- tel. 0776401003 </w:t>
      </w:r>
      <w:proofErr w:type="gramStart"/>
      <w:r>
        <w:rPr>
          <w:sz w:val="18"/>
          <w:szCs w:val="18"/>
        </w:rPr>
        <w:t>403203  fax</w:t>
      </w:r>
      <w:proofErr w:type="gramEnd"/>
      <w:r>
        <w:rPr>
          <w:sz w:val="18"/>
          <w:szCs w:val="18"/>
        </w:rPr>
        <w:t xml:space="preserve"> 0776404952  email : </w:t>
      </w:r>
      <w:r w:rsidR="00885C0C">
        <w:rPr>
          <w:b/>
          <w:sz w:val="18"/>
          <w:szCs w:val="18"/>
        </w:rPr>
        <w:t>segreteria.consorzio</w:t>
      </w:r>
      <w:r>
        <w:rPr>
          <w:b/>
          <w:sz w:val="18"/>
          <w:szCs w:val="18"/>
        </w:rPr>
        <w:t>@libero.it</w:t>
      </w:r>
      <w:r>
        <w:rPr>
          <w:sz w:val="18"/>
          <w:szCs w:val="18"/>
        </w:rPr>
        <w:t xml:space="preserve"> </w:t>
      </w:r>
    </w:p>
    <w:p w14:paraId="4FC2AF50" w14:textId="056FC344" w:rsidR="00E4310B" w:rsidRDefault="00414E70" w:rsidP="00885C0C">
      <w:pPr>
        <w:spacing w:before="142" w:line="276" w:lineRule="auto"/>
        <w:ind w:left="3106" w:right="2508" w:hanging="164"/>
        <w:jc w:val="both"/>
        <w:rPr>
          <w:rFonts w:ascii="Arial"/>
          <w:b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ab/>
      </w:r>
    </w:p>
    <w:p w14:paraId="5A583043" w14:textId="709668ED" w:rsidR="00180282" w:rsidRPr="00796405" w:rsidRDefault="00222CDC" w:rsidP="00885C0C">
      <w:pPr>
        <w:spacing w:line="276" w:lineRule="auto"/>
        <w:jc w:val="both"/>
        <w:rPr>
          <w:b/>
          <w:bCs/>
          <w:sz w:val="28"/>
          <w:szCs w:val="28"/>
        </w:rPr>
      </w:pPr>
      <w:bookmarkStart w:id="0" w:name="_Hlk121739289"/>
      <w:r w:rsidRPr="00796405">
        <w:rPr>
          <w:b/>
          <w:bCs/>
          <w:sz w:val="28"/>
          <w:szCs w:val="28"/>
          <w:u w:val="single"/>
        </w:rPr>
        <w:t>Integrazione</w:t>
      </w:r>
      <w:r w:rsidRPr="00796405">
        <w:rPr>
          <w:b/>
          <w:bCs/>
          <w:sz w:val="28"/>
          <w:szCs w:val="28"/>
        </w:rPr>
        <w:t xml:space="preserve"> </w:t>
      </w:r>
      <w:r w:rsidR="00094254" w:rsidRPr="00796405">
        <w:rPr>
          <w:b/>
          <w:bCs/>
          <w:sz w:val="28"/>
          <w:szCs w:val="28"/>
        </w:rPr>
        <w:t>Avviso pubblico per la creazione di un elenco di prestazioni professionali e relativi professionisti finalizzato all’erogazione delle “prestazioni integrative” previste dall’Avviso di adesione al Bando HCP 2025 – 2028.</w:t>
      </w:r>
    </w:p>
    <w:p w14:paraId="1E0A78D7" w14:textId="1A7C6085" w:rsidR="00094254" w:rsidRDefault="00094254" w:rsidP="00885C0C">
      <w:pPr>
        <w:spacing w:line="276" w:lineRule="auto"/>
        <w:rPr>
          <w:b/>
          <w:bCs/>
          <w:sz w:val="28"/>
          <w:szCs w:val="28"/>
        </w:rPr>
      </w:pPr>
    </w:p>
    <w:p w14:paraId="636DCBFB" w14:textId="2CB8754F" w:rsidR="00222CDC" w:rsidRPr="00796405" w:rsidRDefault="00222CDC" w:rsidP="00222CDC">
      <w:pPr>
        <w:pStyle w:val="Paragrafoelenco"/>
        <w:spacing w:line="276" w:lineRule="auto"/>
        <w:ind w:left="0" w:right="113"/>
        <w:jc w:val="both"/>
      </w:pPr>
      <w:r w:rsidRPr="00222CDC">
        <w:rPr>
          <w:b/>
          <w:bCs/>
        </w:rPr>
        <w:t>RICHIAMATO</w:t>
      </w:r>
      <w:r>
        <w:t xml:space="preserve"> l’Avviso Pubblico approvato con determinazione </w:t>
      </w:r>
      <w:r w:rsidRPr="00222CDC">
        <w:t>N.170 DEL 09/05/2025</w:t>
      </w:r>
      <w:r>
        <w:t xml:space="preserve"> per la formazione di elenco di professionisti accreditati per l’erogazione delle prestazioni integrative di assistenza alla persona per i residenti dei comuni facenti parte dell’Ambito FR-D</w:t>
      </w:r>
      <w:r w:rsidR="00796405">
        <w:t>,</w:t>
      </w:r>
      <w:r>
        <w:t xml:space="preserve"> del progetto INPS </w:t>
      </w:r>
      <w:r w:rsidRPr="00796405">
        <w:t>Gestione Dipendenti Pubblici Home Care Premium 2025/2028;</w:t>
      </w:r>
    </w:p>
    <w:p w14:paraId="2035C034" w14:textId="77777777" w:rsidR="00222CDC" w:rsidRDefault="00222CDC" w:rsidP="00222CDC">
      <w:pPr>
        <w:pStyle w:val="Paragrafoelenco"/>
        <w:spacing w:line="276" w:lineRule="auto"/>
        <w:ind w:left="0" w:right="113"/>
        <w:jc w:val="both"/>
      </w:pPr>
    </w:p>
    <w:p w14:paraId="33968DD5" w14:textId="3E1D22BF" w:rsidR="00094254" w:rsidRDefault="00222CDC" w:rsidP="00222CDC">
      <w:pPr>
        <w:pStyle w:val="Paragrafoelenco"/>
        <w:spacing w:line="276" w:lineRule="auto"/>
        <w:ind w:left="0" w:right="113"/>
        <w:jc w:val="both"/>
      </w:pPr>
      <w:r w:rsidRPr="00222CDC">
        <w:rPr>
          <w:b/>
          <w:bCs/>
        </w:rPr>
        <w:t>PRESO ATTO</w:t>
      </w:r>
      <w:r>
        <w:t xml:space="preserve"> che in data 15 maggio 2025 l’INPS ha pubblicato, sul proprio sito istituzionale, l’integrazione n. 822 al bando HCP 2025/2028</w:t>
      </w:r>
    </w:p>
    <w:p w14:paraId="7ECAD34C" w14:textId="4619099D" w:rsidR="00796405" w:rsidRDefault="00796405" w:rsidP="00222CDC">
      <w:pPr>
        <w:pStyle w:val="Paragrafoelenco"/>
        <w:spacing w:line="276" w:lineRule="auto"/>
        <w:ind w:left="0" w:right="113"/>
        <w:jc w:val="both"/>
      </w:pPr>
    </w:p>
    <w:p w14:paraId="4992A161" w14:textId="502BD1A9" w:rsidR="00796405" w:rsidRPr="00796405" w:rsidRDefault="00796405" w:rsidP="00796405">
      <w:pPr>
        <w:spacing w:line="276" w:lineRule="auto"/>
        <w:ind w:right="113"/>
        <w:jc w:val="both"/>
      </w:pPr>
      <w:r w:rsidRPr="00796405">
        <w:rPr>
          <w:b/>
          <w:bCs/>
        </w:rPr>
        <w:t xml:space="preserve">VISTA </w:t>
      </w:r>
      <w:r w:rsidRPr="00796405">
        <w:t xml:space="preserve">l’integrazione </w:t>
      </w:r>
      <w:r w:rsidRPr="00796405">
        <w:t xml:space="preserve">al comma 1, </w:t>
      </w:r>
      <w:r>
        <w:t xml:space="preserve">con </w:t>
      </w:r>
      <w:r w:rsidRPr="00796405">
        <w:t xml:space="preserve">aggiunta </w:t>
      </w:r>
      <w:r>
        <w:t>della</w:t>
      </w:r>
      <w:r w:rsidRPr="00796405">
        <w:t xml:space="preserve"> lettera i):</w:t>
      </w:r>
      <w:r>
        <w:t xml:space="preserve"> </w:t>
      </w:r>
      <w:r w:rsidRPr="00796405">
        <w:rPr>
          <w:i/>
          <w:iCs/>
        </w:rPr>
        <w:t>i) servizi professionali di cura e di assistenza alle persone in condizione di disabilità, finalizzati a soddisfarne i bisogni primari e favorirne il benessere e l'autonomia, effettuati da operatore sociosanitario (OSS) e da operatore socioassistenziale (OSA).</w:t>
      </w:r>
    </w:p>
    <w:p w14:paraId="7BAAB068" w14:textId="77777777" w:rsidR="00222CDC" w:rsidRDefault="00222CDC" w:rsidP="00222CDC">
      <w:pPr>
        <w:pStyle w:val="Paragrafoelenco"/>
        <w:spacing w:line="276" w:lineRule="auto"/>
        <w:ind w:left="0" w:right="113"/>
        <w:jc w:val="both"/>
      </w:pPr>
    </w:p>
    <w:p w14:paraId="20507EBE" w14:textId="0205B027" w:rsidR="00222CDC" w:rsidRDefault="00222CDC" w:rsidP="00222CDC">
      <w:pPr>
        <w:pStyle w:val="Paragrafoelenco"/>
        <w:spacing w:line="276" w:lineRule="auto"/>
        <w:ind w:left="0" w:right="113"/>
        <w:jc w:val="both"/>
      </w:pPr>
      <w:r w:rsidRPr="00222CDC">
        <w:rPr>
          <w:b/>
          <w:bCs/>
        </w:rPr>
        <w:t>DISPONE</w:t>
      </w:r>
      <w:r>
        <w:t xml:space="preserve"> le seguenti integrazioni all’Avviso Pubblico in oggetto, con l’introduzione delle</w:t>
      </w:r>
      <w:r w:rsidR="00796405">
        <w:t xml:space="preserve"> nuove</w:t>
      </w:r>
      <w:r>
        <w:t xml:space="preserve"> figure professionali e relativi servizi: </w:t>
      </w:r>
    </w:p>
    <w:p w14:paraId="63EA0944" w14:textId="77777777" w:rsidR="00222CDC" w:rsidRDefault="00222CDC" w:rsidP="00222CDC">
      <w:pPr>
        <w:pStyle w:val="Paragrafoelenco"/>
        <w:spacing w:line="276" w:lineRule="auto"/>
        <w:ind w:left="0" w:right="113"/>
        <w:jc w:val="both"/>
      </w:pPr>
    </w:p>
    <w:p w14:paraId="20C55482" w14:textId="5F08E230" w:rsidR="00222CDC" w:rsidRDefault="00222CDC" w:rsidP="00222CDC">
      <w:pPr>
        <w:pStyle w:val="Paragrafoelenco"/>
        <w:spacing w:line="276" w:lineRule="auto"/>
        <w:ind w:left="0" w:right="113"/>
        <w:jc w:val="both"/>
      </w:pPr>
      <w:r>
        <w:t xml:space="preserve">• servizi professionali di cura e di assistenza alle persone in condizione di disabilità, finalizzati a soddisfarne i bisogni primari e favorirne il benessere e l'autonomia, effettuati da </w:t>
      </w:r>
      <w:r w:rsidRPr="00222CDC">
        <w:rPr>
          <w:b/>
          <w:bCs/>
        </w:rPr>
        <w:t>Operatore Sociosanitario (OSS) e da Operatore Socioassistenziale (OSA).</w:t>
      </w:r>
      <w:r>
        <w:t xml:space="preserve"> </w:t>
      </w:r>
    </w:p>
    <w:p w14:paraId="72DA347C" w14:textId="77777777" w:rsidR="00222CDC" w:rsidRDefault="00222CDC" w:rsidP="00222CDC">
      <w:pPr>
        <w:pStyle w:val="Paragrafoelenco"/>
        <w:spacing w:line="276" w:lineRule="auto"/>
        <w:ind w:left="0" w:right="113"/>
        <w:jc w:val="both"/>
      </w:pPr>
    </w:p>
    <w:p w14:paraId="75F15B6A" w14:textId="381C6C36" w:rsidR="00222CDC" w:rsidRDefault="00222CDC" w:rsidP="00222CDC">
      <w:pPr>
        <w:pStyle w:val="Paragrafoelenco"/>
        <w:spacing w:line="276" w:lineRule="auto"/>
        <w:ind w:left="0" w:right="113"/>
        <w:jc w:val="both"/>
      </w:pPr>
      <w:r>
        <w:t xml:space="preserve">Per lo svolgimento delle prestazioni relative alle figure sopra indicate è richiesto il possesso dell’attestazione della relativa qualifica professionale. </w:t>
      </w:r>
    </w:p>
    <w:p w14:paraId="35703480" w14:textId="2C9AE705" w:rsidR="00222CDC" w:rsidRDefault="00222CDC" w:rsidP="00222CDC">
      <w:pPr>
        <w:pStyle w:val="Paragrafoelenco"/>
        <w:spacing w:line="276" w:lineRule="auto"/>
        <w:ind w:left="0" w:right="113"/>
        <w:jc w:val="both"/>
      </w:pPr>
    </w:p>
    <w:p w14:paraId="0345E681" w14:textId="77777777" w:rsidR="00611629" w:rsidRPr="00885C0C" w:rsidRDefault="00611629" w:rsidP="00611629">
      <w:pPr>
        <w:spacing w:line="276" w:lineRule="auto"/>
        <w:jc w:val="center"/>
        <w:rPr>
          <w:b/>
          <w:bCs/>
          <w:sz w:val="24"/>
          <w:szCs w:val="24"/>
        </w:rPr>
      </w:pPr>
      <w:r w:rsidRPr="00885C0C">
        <w:rPr>
          <w:b/>
          <w:bCs/>
          <w:sz w:val="24"/>
          <w:szCs w:val="24"/>
        </w:rPr>
        <w:t>MODALITÀ DI PRESENTAZIONE DELLA DOMANDA</w:t>
      </w:r>
    </w:p>
    <w:p w14:paraId="2BA89A89" w14:textId="77777777" w:rsidR="00611629" w:rsidRDefault="00611629" w:rsidP="00611629">
      <w:pPr>
        <w:spacing w:line="276" w:lineRule="auto"/>
      </w:pPr>
    </w:p>
    <w:p w14:paraId="7E3D5209" w14:textId="196021E8" w:rsidR="00611629" w:rsidRDefault="00611629" w:rsidP="00611629">
      <w:pPr>
        <w:spacing w:line="276" w:lineRule="auto"/>
      </w:pPr>
      <w:r>
        <w:t xml:space="preserve">Per partecipare </w:t>
      </w:r>
      <w:r w:rsidR="00462BB3">
        <w:t>all’Avviso</w:t>
      </w:r>
      <w:r>
        <w:t xml:space="preserve"> presentare:</w:t>
      </w:r>
    </w:p>
    <w:p w14:paraId="11811311" w14:textId="7BE5F94A" w:rsidR="00611629" w:rsidRDefault="00611629" w:rsidP="00611629">
      <w:pPr>
        <w:spacing w:line="276" w:lineRule="auto"/>
      </w:pPr>
      <w:r>
        <w:t>-</w:t>
      </w:r>
      <w:r>
        <w:tab/>
        <w:t>Domanda di ammissione redatta sul modulo allegato “</w:t>
      </w:r>
      <w:r w:rsidR="000848AE">
        <w:t xml:space="preserve">Istanza partecipazione </w:t>
      </w:r>
      <w:r w:rsidR="00796405">
        <w:t xml:space="preserve">per </w:t>
      </w:r>
      <w:r w:rsidR="000848AE">
        <w:t>OSS/OSA</w:t>
      </w:r>
      <w:r>
        <w:t xml:space="preserve">” </w:t>
      </w:r>
      <w:r w:rsidR="00796405">
        <w:t>presente tra gli allegati pubblicati</w:t>
      </w:r>
      <w:r>
        <w:t>;</w:t>
      </w:r>
    </w:p>
    <w:p w14:paraId="1FC526F4" w14:textId="77777777" w:rsidR="00611629" w:rsidRDefault="00611629" w:rsidP="00611629">
      <w:pPr>
        <w:spacing w:line="276" w:lineRule="auto"/>
      </w:pPr>
      <w:r>
        <w:t>-</w:t>
      </w:r>
      <w:r>
        <w:tab/>
        <w:t>Curriculum vitae firmato con autocertificazione del consenso al trattamento dei dati;</w:t>
      </w:r>
    </w:p>
    <w:p w14:paraId="697425D2" w14:textId="4854B299" w:rsidR="00611629" w:rsidRDefault="00611629" w:rsidP="00611629">
      <w:pPr>
        <w:spacing w:line="276" w:lineRule="auto"/>
      </w:pPr>
      <w:r>
        <w:t>-</w:t>
      </w:r>
      <w:r>
        <w:tab/>
        <w:t>Copia di documento di identità in corso di validità.</w:t>
      </w:r>
    </w:p>
    <w:p w14:paraId="74546787" w14:textId="22A83023" w:rsidR="00611629" w:rsidRDefault="00611629" w:rsidP="00611629">
      <w:pPr>
        <w:spacing w:line="276" w:lineRule="auto"/>
      </w:pPr>
      <w:r>
        <w:t>-</w:t>
      </w:r>
      <w:r>
        <w:tab/>
        <w:t>Attestazione del titolo di OSS</w:t>
      </w:r>
      <w:r w:rsidR="005A2B54">
        <w:t xml:space="preserve"> o </w:t>
      </w:r>
      <w:r>
        <w:t>OSA</w:t>
      </w:r>
    </w:p>
    <w:p w14:paraId="27DBD88F" w14:textId="77777777" w:rsidR="00611629" w:rsidRDefault="00611629" w:rsidP="00611629">
      <w:pPr>
        <w:spacing w:line="276" w:lineRule="auto"/>
      </w:pPr>
    </w:p>
    <w:p w14:paraId="380FB5AC" w14:textId="328A8920" w:rsidR="00611629" w:rsidRDefault="00611629" w:rsidP="00611629">
      <w:pPr>
        <w:spacing w:line="276" w:lineRule="auto"/>
      </w:pPr>
      <w:r>
        <w:t xml:space="preserve">I candidati </w:t>
      </w:r>
      <w:r w:rsidR="00796405">
        <w:t>possono</w:t>
      </w:r>
      <w:r>
        <w:t xml:space="preserve"> far pervenire la domanda fino al 01/05/2028, al seguente indirizzo di posta elettronica certificata </w:t>
      </w:r>
      <w:hyperlink r:id="rId7" w:history="1">
        <w:r w:rsidRPr="00453843">
          <w:rPr>
            <w:rStyle w:val="Collegamentoipertestuale"/>
          </w:rPr>
          <w:t>postmaster@pec.consorzioservizisociali.fr.it</w:t>
        </w:r>
      </w:hyperlink>
      <w:r>
        <w:t xml:space="preserve"> riportando, nell'oggetto della PEC, la dicitura “Domanda per avviso pubblico professionisti per l’erogazione di prestazioni integrative Home Care Premium”.</w:t>
      </w:r>
    </w:p>
    <w:p w14:paraId="07BB6F43" w14:textId="3CA820A0" w:rsidR="00796405" w:rsidRDefault="00796405" w:rsidP="00611629">
      <w:pPr>
        <w:spacing w:line="276" w:lineRule="auto"/>
      </w:pPr>
    </w:p>
    <w:p w14:paraId="18F87850" w14:textId="77777777" w:rsidR="00796405" w:rsidRDefault="00796405" w:rsidP="00611629">
      <w:pPr>
        <w:spacing w:line="276" w:lineRule="auto"/>
      </w:pPr>
    </w:p>
    <w:p w14:paraId="4DB96B83" w14:textId="77777777" w:rsidR="00611629" w:rsidRDefault="00611629" w:rsidP="00611629">
      <w:pPr>
        <w:spacing w:line="276" w:lineRule="auto"/>
      </w:pPr>
      <w:r>
        <w:t xml:space="preserve"> </w:t>
      </w:r>
    </w:p>
    <w:p w14:paraId="5D5E6D3C" w14:textId="484D4D7C" w:rsidR="00611629" w:rsidRDefault="00611629" w:rsidP="00611629">
      <w:pPr>
        <w:spacing w:line="276" w:lineRule="auto"/>
      </w:pPr>
      <w:r>
        <w:lastRenderedPageBreak/>
        <w:t>La firma posta in calce alla domanda di ammissione equivale all’accettazione incondizionata delle disposizioni contenute</w:t>
      </w:r>
      <w:r w:rsidR="00796405">
        <w:t xml:space="preserve"> nella presente integrazione e</w:t>
      </w:r>
      <w:r>
        <w:t xml:space="preserve"> nel</w:t>
      </w:r>
      <w:r w:rsidR="00796405">
        <w:t>l’</w:t>
      </w:r>
      <w:r>
        <w:t>Avviso</w:t>
      </w:r>
      <w:r w:rsidR="00796405">
        <w:t xml:space="preserve"> già pubblicato</w:t>
      </w:r>
      <w:r>
        <w:t>.</w:t>
      </w:r>
    </w:p>
    <w:p w14:paraId="5C0354F5" w14:textId="77777777" w:rsidR="00611629" w:rsidRDefault="00611629" w:rsidP="00611629">
      <w:pPr>
        <w:spacing w:line="276" w:lineRule="auto"/>
      </w:pPr>
    </w:p>
    <w:p w14:paraId="0A917F2D" w14:textId="523BF145" w:rsidR="00611629" w:rsidRDefault="00611629" w:rsidP="00611629">
      <w:pPr>
        <w:spacing w:line="276" w:lineRule="auto"/>
      </w:pPr>
      <w:r>
        <w:t>L</w:t>
      </w:r>
      <w:r w:rsidR="00462BB3">
        <w:t>a</w:t>
      </w:r>
      <w:r>
        <w:t xml:space="preserve"> domand</w:t>
      </w:r>
      <w:r w:rsidR="00462BB3">
        <w:t>a</w:t>
      </w:r>
      <w:r>
        <w:t xml:space="preserve"> di partecipazione, inoltre, equivale ad esplicita espressione del consenso previsto in ordine al trattamento dei dati personali, ai sensi della normativa vigente.</w:t>
      </w:r>
    </w:p>
    <w:p w14:paraId="4D9D8075" w14:textId="77777777" w:rsidR="00222CDC" w:rsidRDefault="00222CDC" w:rsidP="00222CDC">
      <w:pPr>
        <w:pStyle w:val="Paragrafoelenco"/>
        <w:spacing w:line="276" w:lineRule="auto"/>
        <w:ind w:left="0" w:right="113"/>
        <w:jc w:val="both"/>
      </w:pPr>
    </w:p>
    <w:p w14:paraId="18A58A5E" w14:textId="57EB9BE8" w:rsidR="00222CDC" w:rsidRDefault="00222CDC" w:rsidP="00222CDC">
      <w:pPr>
        <w:pStyle w:val="Paragrafoelenco"/>
        <w:spacing w:line="276" w:lineRule="auto"/>
        <w:ind w:left="0" w:right="113"/>
        <w:jc w:val="both"/>
      </w:pPr>
      <w:r>
        <w:t>Resta valido e confermato quanto già riportato nell’Avviso</w:t>
      </w:r>
      <w:r w:rsidR="00462BB3">
        <w:t xml:space="preserve"> pubblicato in data 15/05/2025</w:t>
      </w:r>
      <w:r>
        <w:t>, così come la validità delle istanze di adesione già inviate dai professionisti.</w:t>
      </w:r>
      <w:r w:rsidR="00462BB3">
        <w:t xml:space="preserve"> </w:t>
      </w:r>
      <w:r w:rsidR="00796405">
        <w:t>Si fa presente che p</w:t>
      </w:r>
      <w:r w:rsidR="00462BB3" w:rsidRPr="00462BB3">
        <w:t xml:space="preserve">er i servizi professionali indicati, è necessaria l’iscrizione da parte del professionista al rispettivo Albo professionale di appartenenza, ad eccezione delle prestazioni effettuate da operatore </w:t>
      </w:r>
      <w:proofErr w:type="gramStart"/>
      <w:r w:rsidR="00462BB3" w:rsidRPr="00462BB3">
        <w:t>sociosanitario  (</w:t>
      </w:r>
      <w:proofErr w:type="gramEnd"/>
      <w:r w:rsidR="00462BB3" w:rsidRPr="00462BB3">
        <w:t>OSS)  e  da  operatore  socioassistenziale  (OSA)  per  le  quali  è  necessario  il possesso dell’attestazione della relativa qualifica professionale.</w:t>
      </w:r>
    </w:p>
    <w:p w14:paraId="4D764B74" w14:textId="77777777" w:rsidR="00222CDC" w:rsidRPr="003A2EED" w:rsidRDefault="00222CDC" w:rsidP="00222CDC">
      <w:pPr>
        <w:pStyle w:val="Paragrafoelenco"/>
        <w:spacing w:line="276" w:lineRule="auto"/>
        <w:ind w:left="0" w:right="113"/>
        <w:jc w:val="both"/>
        <w:rPr>
          <w:rFonts w:ascii="Arial" w:hAnsi="Arial"/>
        </w:rPr>
      </w:pPr>
    </w:p>
    <w:bookmarkEnd w:id="0"/>
    <w:p w14:paraId="7DAD19AA" w14:textId="77777777" w:rsidR="00DA7865" w:rsidRDefault="00DA7865" w:rsidP="00885C0C">
      <w:pPr>
        <w:spacing w:line="276" w:lineRule="auto"/>
      </w:pPr>
    </w:p>
    <w:p w14:paraId="21050A69" w14:textId="6AB4EE5C" w:rsidR="00DA7865" w:rsidRDefault="00DA7865" w:rsidP="00885C0C">
      <w:pPr>
        <w:spacing w:line="276" w:lineRule="auto"/>
      </w:pPr>
      <w:r>
        <w:t xml:space="preserve">Piedimonte San Germano, </w:t>
      </w:r>
      <w:r w:rsidR="00462BB3">
        <w:t>16/05/2025</w:t>
      </w:r>
    </w:p>
    <w:p w14:paraId="596D2D45" w14:textId="77777777" w:rsidR="00DA7865" w:rsidRDefault="00DA7865" w:rsidP="00885C0C">
      <w:pPr>
        <w:spacing w:line="276" w:lineRule="auto"/>
      </w:pPr>
    </w:p>
    <w:p w14:paraId="4C6E82B6" w14:textId="1D088D6A" w:rsidR="00DA7865" w:rsidRDefault="00DA7865" w:rsidP="00885C0C">
      <w:pPr>
        <w:spacing w:line="276" w:lineRule="auto"/>
        <w:jc w:val="right"/>
      </w:pPr>
      <w:r>
        <w:t>Il Direttore</w:t>
      </w:r>
    </w:p>
    <w:p w14:paraId="7941ED27" w14:textId="199BA78E" w:rsidR="00DA7865" w:rsidRPr="003A2EED" w:rsidRDefault="00DA7865" w:rsidP="00885C0C">
      <w:pPr>
        <w:spacing w:line="276" w:lineRule="auto"/>
        <w:jc w:val="right"/>
      </w:pPr>
      <w:r>
        <w:t>Dott. Emilio Tartaglia</w:t>
      </w:r>
    </w:p>
    <w:sectPr w:rsidR="00DA7865" w:rsidRPr="003A2EED" w:rsidSect="00885C0C">
      <w:pgSz w:w="1191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3641" w14:textId="77777777" w:rsidR="0079283D" w:rsidRDefault="0079283D" w:rsidP="00297C1B">
      <w:r>
        <w:separator/>
      </w:r>
    </w:p>
  </w:endnote>
  <w:endnote w:type="continuationSeparator" w:id="0">
    <w:p w14:paraId="4D58E3AF" w14:textId="77777777" w:rsidR="0079283D" w:rsidRDefault="0079283D" w:rsidP="0029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C358" w14:textId="77777777" w:rsidR="0079283D" w:rsidRDefault="0079283D" w:rsidP="00297C1B">
      <w:r>
        <w:separator/>
      </w:r>
    </w:p>
  </w:footnote>
  <w:footnote w:type="continuationSeparator" w:id="0">
    <w:p w14:paraId="60AE9552" w14:textId="77777777" w:rsidR="0079283D" w:rsidRDefault="0079283D" w:rsidP="0029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2A7"/>
    <w:multiLevelType w:val="hybridMultilevel"/>
    <w:tmpl w:val="866EC3CC"/>
    <w:lvl w:ilvl="0" w:tplc="FFAADA04">
      <w:start w:val="1"/>
      <w:numFmt w:val="decimal"/>
      <w:lvlText w:val="%1-"/>
      <w:lvlJc w:val="left"/>
      <w:pPr>
        <w:ind w:left="112" w:hanging="330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493A8B68">
      <w:numFmt w:val="bullet"/>
      <w:lvlText w:val="•"/>
      <w:lvlJc w:val="left"/>
      <w:pPr>
        <w:ind w:left="1094" w:hanging="330"/>
      </w:pPr>
      <w:rPr>
        <w:rFonts w:hint="default"/>
        <w:lang w:val="it-IT" w:eastAsia="en-US" w:bidi="ar-SA"/>
      </w:rPr>
    </w:lvl>
    <w:lvl w:ilvl="2" w:tplc="7B2CA33A">
      <w:numFmt w:val="bullet"/>
      <w:lvlText w:val="•"/>
      <w:lvlJc w:val="left"/>
      <w:pPr>
        <w:ind w:left="2069" w:hanging="330"/>
      </w:pPr>
      <w:rPr>
        <w:rFonts w:hint="default"/>
        <w:lang w:val="it-IT" w:eastAsia="en-US" w:bidi="ar-SA"/>
      </w:rPr>
    </w:lvl>
    <w:lvl w:ilvl="3" w:tplc="91748EEA">
      <w:numFmt w:val="bullet"/>
      <w:lvlText w:val="•"/>
      <w:lvlJc w:val="left"/>
      <w:pPr>
        <w:ind w:left="3043" w:hanging="330"/>
      </w:pPr>
      <w:rPr>
        <w:rFonts w:hint="default"/>
        <w:lang w:val="it-IT" w:eastAsia="en-US" w:bidi="ar-SA"/>
      </w:rPr>
    </w:lvl>
    <w:lvl w:ilvl="4" w:tplc="2D2C5AF0">
      <w:numFmt w:val="bullet"/>
      <w:lvlText w:val="•"/>
      <w:lvlJc w:val="left"/>
      <w:pPr>
        <w:ind w:left="4018" w:hanging="330"/>
      </w:pPr>
      <w:rPr>
        <w:rFonts w:hint="default"/>
        <w:lang w:val="it-IT" w:eastAsia="en-US" w:bidi="ar-SA"/>
      </w:rPr>
    </w:lvl>
    <w:lvl w:ilvl="5" w:tplc="317A9E82">
      <w:numFmt w:val="bullet"/>
      <w:lvlText w:val="•"/>
      <w:lvlJc w:val="left"/>
      <w:pPr>
        <w:ind w:left="4993" w:hanging="330"/>
      </w:pPr>
      <w:rPr>
        <w:rFonts w:hint="default"/>
        <w:lang w:val="it-IT" w:eastAsia="en-US" w:bidi="ar-SA"/>
      </w:rPr>
    </w:lvl>
    <w:lvl w:ilvl="6" w:tplc="490A8A14">
      <w:numFmt w:val="bullet"/>
      <w:lvlText w:val="•"/>
      <w:lvlJc w:val="left"/>
      <w:pPr>
        <w:ind w:left="5967" w:hanging="330"/>
      </w:pPr>
      <w:rPr>
        <w:rFonts w:hint="default"/>
        <w:lang w:val="it-IT" w:eastAsia="en-US" w:bidi="ar-SA"/>
      </w:rPr>
    </w:lvl>
    <w:lvl w:ilvl="7" w:tplc="C632FB58">
      <w:numFmt w:val="bullet"/>
      <w:lvlText w:val="•"/>
      <w:lvlJc w:val="left"/>
      <w:pPr>
        <w:ind w:left="6942" w:hanging="330"/>
      </w:pPr>
      <w:rPr>
        <w:rFonts w:hint="default"/>
        <w:lang w:val="it-IT" w:eastAsia="en-US" w:bidi="ar-SA"/>
      </w:rPr>
    </w:lvl>
    <w:lvl w:ilvl="8" w:tplc="094021C0">
      <w:numFmt w:val="bullet"/>
      <w:lvlText w:val="•"/>
      <w:lvlJc w:val="left"/>
      <w:pPr>
        <w:ind w:left="7917" w:hanging="330"/>
      </w:pPr>
      <w:rPr>
        <w:rFonts w:hint="default"/>
        <w:lang w:val="it-IT" w:eastAsia="en-US" w:bidi="ar-SA"/>
      </w:rPr>
    </w:lvl>
  </w:abstractNum>
  <w:abstractNum w:abstractNumId="1" w15:restartNumberingAfterBreak="0">
    <w:nsid w:val="0D291F0E"/>
    <w:multiLevelType w:val="hybridMultilevel"/>
    <w:tmpl w:val="118A551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6A268B8"/>
    <w:multiLevelType w:val="hybridMultilevel"/>
    <w:tmpl w:val="CA8AA44C"/>
    <w:lvl w:ilvl="0" w:tplc="8C564B38">
      <w:numFmt w:val="bullet"/>
      <w:lvlText w:val="•"/>
      <w:lvlJc w:val="left"/>
      <w:pPr>
        <w:ind w:left="112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21A09EC">
      <w:numFmt w:val="bullet"/>
      <w:lvlText w:val="•"/>
      <w:lvlJc w:val="left"/>
      <w:pPr>
        <w:ind w:left="1094" w:hanging="175"/>
      </w:pPr>
      <w:rPr>
        <w:rFonts w:hint="default"/>
        <w:lang w:val="it-IT" w:eastAsia="en-US" w:bidi="ar-SA"/>
      </w:rPr>
    </w:lvl>
    <w:lvl w:ilvl="2" w:tplc="074074D2">
      <w:numFmt w:val="bullet"/>
      <w:lvlText w:val="•"/>
      <w:lvlJc w:val="left"/>
      <w:pPr>
        <w:ind w:left="2069" w:hanging="175"/>
      </w:pPr>
      <w:rPr>
        <w:rFonts w:hint="default"/>
        <w:lang w:val="it-IT" w:eastAsia="en-US" w:bidi="ar-SA"/>
      </w:rPr>
    </w:lvl>
    <w:lvl w:ilvl="3" w:tplc="15D601E4">
      <w:numFmt w:val="bullet"/>
      <w:lvlText w:val="•"/>
      <w:lvlJc w:val="left"/>
      <w:pPr>
        <w:ind w:left="3043" w:hanging="175"/>
      </w:pPr>
      <w:rPr>
        <w:rFonts w:hint="default"/>
        <w:lang w:val="it-IT" w:eastAsia="en-US" w:bidi="ar-SA"/>
      </w:rPr>
    </w:lvl>
    <w:lvl w:ilvl="4" w:tplc="EE84D252">
      <w:numFmt w:val="bullet"/>
      <w:lvlText w:val="•"/>
      <w:lvlJc w:val="left"/>
      <w:pPr>
        <w:ind w:left="4018" w:hanging="175"/>
      </w:pPr>
      <w:rPr>
        <w:rFonts w:hint="default"/>
        <w:lang w:val="it-IT" w:eastAsia="en-US" w:bidi="ar-SA"/>
      </w:rPr>
    </w:lvl>
    <w:lvl w:ilvl="5" w:tplc="357ADC74">
      <w:numFmt w:val="bullet"/>
      <w:lvlText w:val="•"/>
      <w:lvlJc w:val="left"/>
      <w:pPr>
        <w:ind w:left="4993" w:hanging="175"/>
      </w:pPr>
      <w:rPr>
        <w:rFonts w:hint="default"/>
        <w:lang w:val="it-IT" w:eastAsia="en-US" w:bidi="ar-SA"/>
      </w:rPr>
    </w:lvl>
    <w:lvl w:ilvl="6" w:tplc="F97A4420">
      <w:numFmt w:val="bullet"/>
      <w:lvlText w:val="•"/>
      <w:lvlJc w:val="left"/>
      <w:pPr>
        <w:ind w:left="5967" w:hanging="175"/>
      </w:pPr>
      <w:rPr>
        <w:rFonts w:hint="default"/>
        <w:lang w:val="it-IT" w:eastAsia="en-US" w:bidi="ar-SA"/>
      </w:rPr>
    </w:lvl>
    <w:lvl w:ilvl="7" w:tplc="DCFEB4A6">
      <w:numFmt w:val="bullet"/>
      <w:lvlText w:val="•"/>
      <w:lvlJc w:val="left"/>
      <w:pPr>
        <w:ind w:left="6942" w:hanging="175"/>
      </w:pPr>
      <w:rPr>
        <w:rFonts w:hint="default"/>
        <w:lang w:val="it-IT" w:eastAsia="en-US" w:bidi="ar-SA"/>
      </w:rPr>
    </w:lvl>
    <w:lvl w:ilvl="8" w:tplc="BA106DEE">
      <w:numFmt w:val="bullet"/>
      <w:lvlText w:val="•"/>
      <w:lvlJc w:val="left"/>
      <w:pPr>
        <w:ind w:left="7917" w:hanging="175"/>
      </w:pPr>
      <w:rPr>
        <w:rFonts w:hint="default"/>
        <w:lang w:val="it-IT" w:eastAsia="en-US" w:bidi="ar-SA"/>
      </w:rPr>
    </w:lvl>
  </w:abstractNum>
  <w:abstractNum w:abstractNumId="3" w15:restartNumberingAfterBreak="0">
    <w:nsid w:val="1A1972B2"/>
    <w:multiLevelType w:val="hybridMultilevel"/>
    <w:tmpl w:val="BBFE895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4BE48B6"/>
    <w:multiLevelType w:val="hybridMultilevel"/>
    <w:tmpl w:val="24CC19E4"/>
    <w:lvl w:ilvl="0" w:tplc="04100001">
      <w:start w:val="1"/>
      <w:numFmt w:val="bullet"/>
      <w:lvlText w:val=""/>
      <w:lvlJc w:val="left"/>
      <w:pPr>
        <w:ind w:left="1196" w:hanging="360"/>
        <w:jc w:val="left"/>
      </w:pPr>
      <w:rPr>
        <w:rFonts w:ascii="Symbol" w:hAnsi="Symbol" w:hint="default"/>
        <w:spacing w:val="-1"/>
        <w:w w:val="100"/>
        <w:lang w:val="it-IT" w:eastAsia="en-US" w:bidi="ar-SA"/>
      </w:rPr>
    </w:lvl>
    <w:lvl w:ilvl="1" w:tplc="4E741434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6FDE1D50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CA68A1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2752E980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92FAE87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374CE7F8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A61C0D64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07E8A3F2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3F02B2F"/>
    <w:multiLevelType w:val="hybridMultilevel"/>
    <w:tmpl w:val="7102C900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EFA4470"/>
    <w:multiLevelType w:val="hybridMultilevel"/>
    <w:tmpl w:val="8604B9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725BE"/>
    <w:multiLevelType w:val="hybridMultilevel"/>
    <w:tmpl w:val="23D88A88"/>
    <w:lvl w:ilvl="0" w:tplc="24BE1216">
      <w:start w:val="1"/>
      <w:numFmt w:val="decimal"/>
      <w:lvlText w:val="%1-"/>
      <w:lvlJc w:val="left"/>
      <w:pPr>
        <w:ind w:left="112" w:hanging="289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383227F8">
      <w:numFmt w:val="bullet"/>
      <w:lvlText w:val="•"/>
      <w:lvlJc w:val="left"/>
      <w:pPr>
        <w:ind w:left="1094" w:hanging="289"/>
      </w:pPr>
      <w:rPr>
        <w:rFonts w:hint="default"/>
        <w:lang w:val="it-IT" w:eastAsia="en-US" w:bidi="ar-SA"/>
      </w:rPr>
    </w:lvl>
    <w:lvl w:ilvl="2" w:tplc="9E129646">
      <w:numFmt w:val="bullet"/>
      <w:lvlText w:val="•"/>
      <w:lvlJc w:val="left"/>
      <w:pPr>
        <w:ind w:left="2069" w:hanging="289"/>
      </w:pPr>
      <w:rPr>
        <w:rFonts w:hint="default"/>
        <w:lang w:val="it-IT" w:eastAsia="en-US" w:bidi="ar-SA"/>
      </w:rPr>
    </w:lvl>
    <w:lvl w:ilvl="3" w:tplc="912CAFA8">
      <w:numFmt w:val="bullet"/>
      <w:lvlText w:val="•"/>
      <w:lvlJc w:val="left"/>
      <w:pPr>
        <w:ind w:left="3043" w:hanging="289"/>
      </w:pPr>
      <w:rPr>
        <w:rFonts w:hint="default"/>
        <w:lang w:val="it-IT" w:eastAsia="en-US" w:bidi="ar-SA"/>
      </w:rPr>
    </w:lvl>
    <w:lvl w:ilvl="4" w:tplc="332A39A4">
      <w:numFmt w:val="bullet"/>
      <w:lvlText w:val="•"/>
      <w:lvlJc w:val="left"/>
      <w:pPr>
        <w:ind w:left="4018" w:hanging="289"/>
      </w:pPr>
      <w:rPr>
        <w:rFonts w:hint="default"/>
        <w:lang w:val="it-IT" w:eastAsia="en-US" w:bidi="ar-SA"/>
      </w:rPr>
    </w:lvl>
    <w:lvl w:ilvl="5" w:tplc="BA6C4912">
      <w:numFmt w:val="bullet"/>
      <w:lvlText w:val="•"/>
      <w:lvlJc w:val="left"/>
      <w:pPr>
        <w:ind w:left="4993" w:hanging="289"/>
      </w:pPr>
      <w:rPr>
        <w:rFonts w:hint="default"/>
        <w:lang w:val="it-IT" w:eastAsia="en-US" w:bidi="ar-SA"/>
      </w:rPr>
    </w:lvl>
    <w:lvl w:ilvl="6" w:tplc="9ABE097A">
      <w:numFmt w:val="bullet"/>
      <w:lvlText w:val="•"/>
      <w:lvlJc w:val="left"/>
      <w:pPr>
        <w:ind w:left="5967" w:hanging="289"/>
      </w:pPr>
      <w:rPr>
        <w:rFonts w:hint="default"/>
        <w:lang w:val="it-IT" w:eastAsia="en-US" w:bidi="ar-SA"/>
      </w:rPr>
    </w:lvl>
    <w:lvl w:ilvl="7" w:tplc="DDD618F2">
      <w:numFmt w:val="bullet"/>
      <w:lvlText w:val="•"/>
      <w:lvlJc w:val="left"/>
      <w:pPr>
        <w:ind w:left="6942" w:hanging="289"/>
      </w:pPr>
      <w:rPr>
        <w:rFonts w:hint="default"/>
        <w:lang w:val="it-IT" w:eastAsia="en-US" w:bidi="ar-SA"/>
      </w:rPr>
    </w:lvl>
    <w:lvl w:ilvl="8" w:tplc="7BBC5F50">
      <w:numFmt w:val="bullet"/>
      <w:lvlText w:val="•"/>
      <w:lvlJc w:val="left"/>
      <w:pPr>
        <w:ind w:left="7917" w:hanging="289"/>
      </w:pPr>
      <w:rPr>
        <w:rFonts w:hint="default"/>
        <w:lang w:val="it-IT" w:eastAsia="en-US" w:bidi="ar-SA"/>
      </w:rPr>
    </w:lvl>
  </w:abstractNum>
  <w:abstractNum w:abstractNumId="8" w15:restartNumberingAfterBreak="0">
    <w:nsid w:val="5626342F"/>
    <w:multiLevelType w:val="hybridMultilevel"/>
    <w:tmpl w:val="6E8084F6"/>
    <w:lvl w:ilvl="0" w:tplc="34809590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AF20040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E67223F6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10C21EA0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2556AEFA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2CDC5A8C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18C82984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07D4AED2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2C4A7D8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abstractNum w:abstractNumId="9" w15:restartNumberingAfterBreak="0">
    <w:nsid w:val="61623CFC"/>
    <w:multiLevelType w:val="hybridMultilevel"/>
    <w:tmpl w:val="4BDA4630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6F7B1DA2"/>
    <w:multiLevelType w:val="hybridMultilevel"/>
    <w:tmpl w:val="3858F4AE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76F015FD"/>
    <w:multiLevelType w:val="hybridMultilevel"/>
    <w:tmpl w:val="A39620F2"/>
    <w:lvl w:ilvl="0" w:tplc="614C2B4E">
      <w:numFmt w:val="bullet"/>
      <w:lvlText w:val="•"/>
      <w:lvlJc w:val="left"/>
      <w:pPr>
        <w:ind w:left="570" w:hanging="171"/>
      </w:pPr>
      <w:rPr>
        <w:rFonts w:ascii="Arial" w:eastAsia="Arial" w:hAnsi="Arial" w:cs="Arial" w:hint="default"/>
        <w:w w:val="101"/>
        <w:lang w:val="it-IT" w:eastAsia="en-US" w:bidi="ar-SA"/>
      </w:rPr>
    </w:lvl>
    <w:lvl w:ilvl="1" w:tplc="AA26FD1C">
      <w:numFmt w:val="bullet"/>
      <w:lvlText w:val="•"/>
      <w:lvlJc w:val="left"/>
      <w:pPr>
        <w:ind w:left="1508" w:hanging="171"/>
      </w:pPr>
      <w:rPr>
        <w:rFonts w:hint="default"/>
        <w:lang w:val="it-IT" w:eastAsia="en-US" w:bidi="ar-SA"/>
      </w:rPr>
    </w:lvl>
    <w:lvl w:ilvl="2" w:tplc="DA84BA2A">
      <w:numFmt w:val="bullet"/>
      <w:lvlText w:val="•"/>
      <w:lvlJc w:val="left"/>
      <w:pPr>
        <w:ind w:left="2437" w:hanging="171"/>
      </w:pPr>
      <w:rPr>
        <w:rFonts w:hint="default"/>
        <w:lang w:val="it-IT" w:eastAsia="en-US" w:bidi="ar-SA"/>
      </w:rPr>
    </w:lvl>
    <w:lvl w:ilvl="3" w:tplc="6F26935C">
      <w:numFmt w:val="bullet"/>
      <w:lvlText w:val="•"/>
      <w:lvlJc w:val="left"/>
      <w:pPr>
        <w:ind w:left="3365" w:hanging="171"/>
      </w:pPr>
      <w:rPr>
        <w:rFonts w:hint="default"/>
        <w:lang w:val="it-IT" w:eastAsia="en-US" w:bidi="ar-SA"/>
      </w:rPr>
    </w:lvl>
    <w:lvl w:ilvl="4" w:tplc="BF0EEDD0">
      <w:numFmt w:val="bullet"/>
      <w:lvlText w:val="•"/>
      <w:lvlJc w:val="left"/>
      <w:pPr>
        <w:ind w:left="4294" w:hanging="171"/>
      </w:pPr>
      <w:rPr>
        <w:rFonts w:hint="default"/>
        <w:lang w:val="it-IT" w:eastAsia="en-US" w:bidi="ar-SA"/>
      </w:rPr>
    </w:lvl>
    <w:lvl w:ilvl="5" w:tplc="DDD2544A">
      <w:numFmt w:val="bullet"/>
      <w:lvlText w:val="•"/>
      <w:lvlJc w:val="left"/>
      <w:pPr>
        <w:ind w:left="5223" w:hanging="171"/>
      </w:pPr>
      <w:rPr>
        <w:rFonts w:hint="default"/>
        <w:lang w:val="it-IT" w:eastAsia="en-US" w:bidi="ar-SA"/>
      </w:rPr>
    </w:lvl>
    <w:lvl w:ilvl="6" w:tplc="19286A90">
      <w:numFmt w:val="bullet"/>
      <w:lvlText w:val="•"/>
      <w:lvlJc w:val="left"/>
      <w:pPr>
        <w:ind w:left="6151" w:hanging="171"/>
      </w:pPr>
      <w:rPr>
        <w:rFonts w:hint="default"/>
        <w:lang w:val="it-IT" w:eastAsia="en-US" w:bidi="ar-SA"/>
      </w:rPr>
    </w:lvl>
    <w:lvl w:ilvl="7" w:tplc="8FB6DAE6">
      <w:numFmt w:val="bullet"/>
      <w:lvlText w:val="•"/>
      <w:lvlJc w:val="left"/>
      <w:pPr>
        <w:ind w:left="7080" w:hanging="171"/>
      </w:pPr>
      <w:rPr>
        <w:rFonts w:hint="default"/>
        <w:lang w:val="it-IT" w:eastAsia="en-US" w:bidi="ar-SA"/>
      </w:rPr>
    </w:lvl>
    <w:lvl w:ilvl="8" w:tplc="29D413F8">
      <w:numFmt w:val="bullet"/>
      <w:lvlText w:val="•"/>
      <w:lvlJc w:val="left"/>
      <w:pPr>
        <w:ind w:left="8008" w:hanging="171"/>
      </w:pPr>
      <w:rPr>
        <w:rFonts w:hint="default"/>
        <w:lang w:val="it-IT" w:eastAsia="en-US" w:bidi="ar-SA"/>
      </w:rPr>
    </w:lvl>
  </w:abstractNum>
  <w:abstractNum w:abstractNumId="12" w15:restartNumberingAfterBreak="0">
    <w:nsid w:val="786A523C"/>
    <w:multiLevelType w:val="hybridMultilevel"/>
    <w:tmpl w:val="FC3E7FC2"/>
    <w:lvl w:ilvl="0" w:tplc="8C564B38">
      <w:numFmt w:val="bullet"/>
      <w:lvlText w:val="•"/>
      <w:lvlJc w:val="left"/>
      <w:pPr>
        <w:ind w:left="112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30FD0"/>
    <w:multiLevelType w:val="hybridMultilevel"/>
    <w:tmpl w:val="3828E61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AC"/>
    <w:rsid w:val="00043AC7"/>
    <w:rsid w:val="000673F2"/>
    <w:rsid w:val="000848AE"/>
    <w:rsid w:val="00094254"/>
    <w:rsid w:val="000B4410"/>
    <w:rsid w:val="000F5229"/>
    <w:rsid w:val="000F7589"/>
    <w:rsid w:val="00180282"/>
    <w:rsid w:val="001B73DB"/>
    <w:rsid w:val="00222CDC"/>
    <w:rsid w:val="00230012"/>
    <w:rsid w:val="0025393B"/>
    <w:rsid w:val="002864BE"/>
    <w:rsid w:val="00297C1B"/>
    <w:rsid w:val="002E3F8F"/>
    <w:rsid w:val="003A2EED"/>
    <w:rsid w:val="00414E70"/>
    <w:rsid w:val="00462BB3"/>
    <w:rsid w:val="004B120D"/>
    <w:rsid w:val="004B6EED"/>
    <w:rsid w:val="004F4E3B"/>
    <w:rsid w:val="005A00CA"/>
    <w:rsid w:val="005A2B54"/>
    <w:rsid w:val="00611629"/>
    <w:rsid w:val="006254B9"/>
    <w:rsid w:val="00787D25"/>
    <w:rsid w:val="00790EDC"/>
    <w:rsid w:val="0079283D"/>
    <w:rsid w:val="00796405"/>
    <w:rsid w:val="007A2CAC"/>
    <w:rsid w:val="007A37CA"/>
    <w:rsid w:val="00885C0C"/>
    <w:rsid w:val="008B17AA"/>
    <w:rsid w:val="008D6AD5"/>
    <w:rsid w:val="008F608C"/>
    <w:rsid w:val="00965EF9"/>
    <w:rsid w:val="00A23132"/>
    <w:rsid w:val="00CD6A45"/>
    <w:rsid w:val="00DA7865"/>
    <w:rsid w:val="00DC3892"/>
    <w:rsid w:val="00DC71BF"/>
    <w:rsid w:val="00E4310B"/>
    <w:rsid w:val="00E869EB"/>
    <w:rsid w:val="00EA1E6D"/>
    <w:rsid w:val="00EB336F"/>
    <w:rsid w:val="00EE38F2"/>
    <w:rsid w:val="00F413C0"/>
    <w:rsid w:val="00F956D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D0C8"/>
  <w15:docId w15:val="{A9DBE266-D5A2-4390-B73E-3AF3E4E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847" w:right="184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 w:right="184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71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A2E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2E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7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C1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7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C1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aster@pec.consorzioservizisociali.f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Alessandro Zottola</cp:lastModifiedBy>
  <cp:revision>6</cp:revision>
  <cp:lastPrinted>2025-05-16T10:55:00Z</cp:lastPrinted>
  <dcterms:created xsi:type="dcterms:W3CDTF">2025-05-16T10:48:00Z</dcterms:created>
  <dcterms:modified xsi:type="dcterms:W3CDTF">2025-05-16T11:16:00Z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2022-12-06T00:00:00Z</vt:filetime>
  </property>
</Properties>
</file>