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78CA" w14:textId="77777777" w:rsidR="00434DE7" w:rsidRDefault="00000000">
      <w:pPr>
        <w:tabs>
          <w:tab w:val="left" w:pos="6352"/>
          <w:tab w:val="left" w:pos="11950"/>
        </w:tabs>
        <w:ind w:left="270"/>
        <w:rPr>
          <w:rFonts w:ascii="Times New Roman"/>
          <w:sz w:val="20"/>
        </w:rPr>
      </w:pPr>
      <w:r>
        <w:rPr>
          <w:rFonts w:ascii="Times New Roman"/>
          <w:noProof/>
          <w:position w:val="29"/>
          <w:sz w:val="20"/>
        </w:rPr>
        <w:drawing>
          <wp:inline distT="0" distB="0" distL="0" distR="0" wp14:anchorId="4ED77358" wp14:editId="0E918264">
            <wp:extent cx="1723697" cy="5723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347" cy="59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noProof/>
          <w:position w:val="10"/>
          <w:sz w:val="20"/>
        </w:rPr>
        <w:drawing>
          <wp:inline distT="0" distB="0" distL="0" distR="0" wp14:anchorId="1363B9C1" wp14:editId="5767BF5A">
            <wp:extent cx="593852" cy="636270"/>
            <wp:effectExtent l="0" t="0" r="3175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52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A9A4A0B" wp14:editId="5591DA12">
            <wp:extent cx="900546" cy="704731"/>
            <wp:effectExtent l="0" t="0" r="127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71" b="26260"/>
                    <a:stretch/>
                  </pic:blipFill>
                  <pic:spPr bwMode="auto">
                    <a:xfrm>
                      <a:off x="0" y="0"/>
                      <a:ext cx="923241" cy="72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DD485" w14:textId="77777777" w:rsidR="00434DE7" w:rsidRDefault="00000000">
      <w:pPr>
        <w:pStyle w:val="Titolo"/>
      </w:pPr>
      <w:r>
        <w:t>Allegato</w:t>
      </w:r>
      <w:r>
        <w:rPr>
          <w:spacing w:val="-11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Avviso</w:t>
      </w:r>
      <w:r>
        <w:rPr>
          <w:spacing w:val="-10"/>
        </w:rPr>
        <w:t xml:space="preserve"> </w:t>
      </w:r>
      <w:r>
        <w:t>Tirocini</w:t>
      </w:r>
      <w:r>
        <w:rPr>
          <w:spacing w:val="-5"/>
        </w:rPr>
        <w:t xml:space="preserve"> </w:t>
      </w:r>
      <w:r>
        <w:t>Inclusione</w:t>
      </w:r>
      <w:r>
        <w:rPr>
          <w:spacing w:val="-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- Piano</w:t>
      </w:r>
      <w:r>
        <w:rPr>
          <w:spacing w:val="-10"/>
        </w:rPr>
        <w:t xml:space="preserve"> </w:t>
      </w:r>
      <w:r>
        <w:t>finanziario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3920"/>
        <w:gridCol w:w="2100"/>
        <w:gridCol w:w="1960"/>
      </w:tblGrid>
      <w:tr w:rsidR="00434DE7" w14:paraId="01433F06" w14:textId="77777777">
        <w:trPr>
          <w:trHeight w:val="460"/>
        </w:trPr>
        <w:tc>
          <w:tcPr>
            <w:tcW w:w="5640" w:type="dxa"/>
            <w:shd w:val="clear" w:color="auto" w:fill="1F4E78"/>
          </w:tcPr>
          <w:p w14:paraId="433EC4F6" w14:textId="77777777" w:rsidR="00434DE7" w:rsidRDefault="00000000">
            <w:pPr>
              <w:pStyle w:val="TableParagraph"/>
              <w:spacing w:before="86"/>
              <w:ind w:left="5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Costi</w:t>
            </w:r>
            <w:r>
              <w:rPr>
                <w:b/>
                <w:i/>
                <w:color w:val="FFFFFF"/>
                <w:spacing w:val="9"/>
              </w:rPr>
              <w:t xml:space="preserve"> </w:t>
            </w:r>
            <w:r>
              <w:rPr>
                <w:b/>
                <w:i/>
                <w:color w:val="FFFFFF"/>
              </w:rPr>
              <w:t>Tirocinio</w:t>
            </w:r>
          </w:p>
        </w:tc>
        <w:tc>
          <w:tcPr>
            <w:tcW w:w="3920" w:type="dxa"/>
            <w:shd w:val="clear" w:color="auto" w:fill="1F4E78"/>
          </w:tcPr>
          <w:p w14:paraId="5A16F89E" w14:textId="77777777" w:rsidR="00434DE7" w:rsidRDefault="00000000">
            <w:pPr>
              <w:pStyle w:val="TableParagraph"/>
              <w:spacing w:before="86"/>
              <w:ind w:left="5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Costo</w:t>
            </w:r>
            <w:r>
              <w:rPr>
                <w:b/>
                <w:i/>
                <w:color w:val="FFFFFF"/>
                <w:spacing w:val="3"/>
              </w:rPr>
              <w:t xml:space="preserve"> </w:t>
            </w:r>
            <w:r>
              <w:rPr>
                <w:b/>
                <w:i/>
                <w:color w:val="FFFFFF"/>
              </w:rPr>
              <w:t>standard</w:t>
            </w:r>
            <w:r>
              <w:rPr>
                <w:b/>
                <w:i/>
                <w:color w:val="FFFFFF"/>
                <w:spacing w:val="4"/>
              </w:rPr>
              <w:t xml:space="preserve"> </w:t>
            </w:r>
            <w:r>
              <w:rPr>
                <w:b/>
                <w:i/>
                <w:color w:val="FFFFFF"/>
              </w:rPr>
              <w:t>mensile</w:t>
            </w:r>
            <w:r>
              <w:rPr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b/>
                <w:i/>
                <w:color w:val="FFFFFF"/>
              </w:rPr>
              <w:t>per</w:t>
            </w:r>
            <w:r>
              <w:rPr>
                <w:b/>
                <w:i/>
                <w:color w:val="FFFFFF"/>
                <w:spacing w:val="2"/>
              </w:rPr>
              <w:t xml:space="preserve"> </w:t>
            </w:r>
            <w:r>
              <w:rPr>
                <w:b/>
                <w:i/>
                <w:color w:val="FFFFFF"/>
              </w:rPr>
              <w:t>tirocinio</w:t>
            </w:r>
          </w:p>
        </w:tc>
        <w:tc>
          <w:tcPr>
            <w:tcW w:w="2100" w:type="dxa"/>
            <w:shd w:val="clear" w:color="auto" w:fill="1F4E78"/>
          </w:tcPr>
          <w:p w14:paraId="3E4CAAC7" w14:textId="77777777" w:rsidR="00434DE7" w:rsidRDefault="00000000">
            <w:pPr>
              <w:pStyle w:val="TableParagraph"/>
              <w:spacing w:line="215" w:lineRule="exact"/>
              <w:ind w:left="17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n. mesi</w:t>
            </w:r>
            <w:r>
              <w:rPr>
                <w:b/>
                <w:i/>
                <w:color w:val="FFFFFF"/>
                <w:spacing w:val="7"/>
              </w:rPr>
              <w:t xml:space="preserve"> </w:t>
            </w:r>
            <w:r>
              <w:rPr>
                <w:b/>
                <w:i/>
                <w:color w:val="FFFFFF"/>
              </w:rPr>
              <w:t>di</w:t>
            </w:r>
            <w:r>
              <w:rPr>
                <w:b/>
                <w:i/>
                <w:color w:val="FFFFFF"/>
                <w:spacing w:val="6"/>
              </w:rPr>
              <w:t xml:space="preserve"> </w:t>
            </w:r>
            <w:r>
              <w:rPr>
                <w:b/>
                <w:i/>
                <w:color w:val="FFFFFF"/>
              </w:rPr>
              <w:t>tirocinio</w:t>
            </w:r>
          </w:p>
          <w:p w14:paraId="1E4064EB" w14:textId="77777777" w:rsidR="00434DE7" w:rsidRDefault="00000000">
            <w:pPr>
              <w:pStyle w:val="TableParagraph"/>
              <w:spacing w:before="11" w:line="214" w:lineRule="exact"/>
              <w:ind w:left="21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(non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inferiore</w:t>
            </w:r>
            <w:r>
              <w:rPr>
                <w:b/>
                <w:i/>
                <w:color w:val="FFFFFF"/>
                <w:spacing w:val="-15"/>
              </w:rPr>
              <w:t xml:space="preserve"> </w:t>
            </w:r>
            <w:r>
              <w:rPr>
                <w:b/>
                <w:i/>
                <w:color w:val="FFFFFF"/>
              </w:rPr>
              <w:t>a</w:t>
            </w:r>
            <w:r>
              <w:rPr>
                <w:b/>
                <w:i/>
                <w:color w:val="FFFFFF"/>
                <w:spacing w:val="-3"/>
              </w:rPr>
              <w:t xml:space="preserve"> </w:t>
            </w:r>
            <w:r>
              <w:rPr>
                <w:b/>
                <w:i/>
                <w:color w:val="FFFFFF"/>
              </w:rPr>
              <w:t>2)</w:t>
            </w:r>
          </w:p>
        </w:tc>
        <w:tc>
          <w:tcPr>
            <w:tcW w:w="1960" w:type="dxa"/>
            <w:shd w:val="clear" w:color="auto" w:fill="1F4E78"/>
          </w:tcPr>
          <w:p w14:paraId="276C4FEF" w14:textId="77777777" w:rsidR="00434DE7" w:rsidRDefault="00000000">
            <w:pPr>
              <w:pStyle w:val="TableParagraph"/>
              <w:spacing w:before="86"/>
              <w:ind w:right="58"/>
              <w:jc w:val="right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Totale*</w:t>
            </w:r>
          </w:p>
        </w:tc>
      </w:tr>
      <w:tr w:rsidR="00434DE7" w14:paraId="48E61CD5" w14:textId="77777777">
        <w:trPr>
          <w:trHeight w:val="260"/>
        </w:trPr>
        <w:tc>
          <w:tcPr>
            <w:tcW w:w="5640" w:type="dxa"/>
          </w:tcPr>
          <w:p w14:paraId="0BD56954" w14:textId="77777777" w:rsidR="00434DE7" w:rsidRDefault="00000000">
            <w:pPr>
              <w:pStyle w:val="TableParagraph"/>
              <w:spacing w:line="240" w:lineRule="exact"/>
              <w:ind w:left="50"/>
            </w:pPr>
            <w:r>
              <w:t>Tirocinio</w:t>
            </w:r>
            <w:r>
              <w:rPr>
                <w:spacing w:val="10"/>
              </w:rPr>
              <w:t xml:space="preserve"> </w:t>
            </w:r>
            <w:r>
              <w:t>n.1</w:t>
            </w:r>
          </w:p>
        </w:tc>
        <w:tc>
          <w:tcPr>
            <w:tcW w:w="3920" w:type="dxa"/>
          </w:tcPr>
          <w:p w14:paraId="15366C13" w14:textId="77777777" w:rsidR="00434DE7" w:rsidRDefault="00000000">
            <w:pPr>
              <w:pStyle w:val="TableParagraph"/>
              <w:spacing w:line="240" w:lineRule="exact"/>
              <w:ind w:right="96"/>
              <w:jc w:val="right"/>
            </w:pPr>
            <w:r>
              <w:t>765,00</w:t>
            </w:r>
            <w:r>
              <w:rPr>
                <w:spacing w:val="12"/>
              </w:rPr>
              <w:t xml:space="preserve"> </w:t>
            </w:r>
            <w:r>
              <w:t>€</w:t>
            </w:r>
          </w:p>
        </w:tc>
        <w:tc>
          <w:tcPr>
            <w:tcW w:w="2100" w:type="dxa"/>
          </w:tcPr>
          <w:p w14:paraId="63DCC87D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280452B8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72C6EE71" w14:textId="77777777">
        <w:trPr>
          <w:trHeight w:val="260"/>
        </w:trPr>
        <w:tc>
          <w:tcPr>
            <w:tcW w:w="5640" w:type="dxa"/>
          </w:tcPr>
          <w:p w14:paraId="3EECF5DD" w14:textId="77777777" w:rsidR="00434DE7" w:rsidRDefault="00000000">
            <w:pPr>
              <w:pStyle w:val="TableParagraph"/>
              <w:spacing w:line="240" w:lineRule="exact"/>
              <w:ind w:left="50"/>
            </w:pPr>
            <w:r>
              <w:t>Tirocinio</w:t>
            </w:r>
            <w:r>
              <w:rPr>
                <w:spacing w:val="10"/>
              </w:rPr>
              <w:t xml:space="preserve"> </w:t>
            </w:r>
            <w:r>
              <w:t>n.2</w:t>
            </w:r>
          </w:p>
        </w:tc>
        <w:tc>
          <w:tcPr>
            <w:tcW w:w="3920" w:type="dxa"/>
          </w:tcPr>
          <w:p w14:paraId="23A0FB00" w14:textId="77777777" w:rsidR="00434DE7" w:rsidRDefault="00000000">
            <w:pPr>
              <w:pStyle w:val="TableParagraph"/>
              <w:spacing w:line="240" w:lineRule="exact"/>
              <w:ind w:right="96"/>
              <w:jc w:val="right"/>
            </w:pPr>
            <w:r>
              <w:t>765,00</w:t>
            </w:r>
            <w:r>
              <w:rPr>
                <w:spacing w:val="12"/>
              </w:rPr>
              <w:t xml:space="preserve"> </w:t>
            </w:r>
            <w:r>
              <w:t>€</w:t>
            </w:r>
          </w:p>
        </w:tc>
        <w:tc>
          <w:tcPr>
            <w:tcW w:w="2100" w:type="dxa"/>
          </w:tcPr>
          <w:p w14:paraId="71C9EF10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6AE51E43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206C4FA0" w14:textId="77777777">
        <w:trPr>
          <w:trHeight w:val="240"/>
        </w:trPr>
        <w:tc>
          <w:tcPr>
            <w:tcW w:w="5640" w:type="dxa"/>
          </w:tcPr>
          <w:p w14:paraId="54B659DD" w14:textId="77777777" w:rsidR="00434DE7" w:rsidRDefault="00000000">
            <w:pPr>
              <w:pStyle w:val="TableParagraph"/>
              <w:spacing w:line="220" w:lineRule="exact"/>
              <w:ind w:left="50"/>
            </w:pPr>
            <w:r>
              <w:t>Tirocinio</w:t>
            </w:r>
            <w:r>
              <w:rPr>
                <w:spacing w:val="10"/>
              </w:rPr>
              <w:t xml:space="preserve"> </w:t>
            </w:r>
            <w:r>
              <w:t>n.3</w:t>
            </w:r>
          </w:p>
        </w:tc>
        <w:tc>
          <w:tcPr>
            <w:tcW w:w="3920" w:type="dxa"/>
          </w:tcPr>
          <w:p w14:paraId="72A25404" w14:textId="77777777" w:rsidR="00434DE7" w:rsidRDefault="00000000">
            <w:pPr>
              <w:pStyle w:val="TableParagraph"/>
              <w:spacing w:line="220" w:lineRule="exact"/>
              <w:ind w:right="96"/>
              <w:jc w:val="right"/>
            </w:pPr>
            <w:r>
              <w:t>765,00</w:t>
            </w:r>
            <w:r>
              <w:rPr>
                <w:spacing w:val="12"/>
              </w:rPr>
              <w:t xml:space="preserve"> </w:t>
            </w:r>
            <w:r>
              <w:t>€</w:t>
            </w:r>
          </w:p>
        </w:tc>
        <w:tc>
          <w:tcPr>
            <w:tcW w:w="2100" w:type="dxa"/>
          </w:tcPr>
          <w:p w14:paraId="587E0A66" w14:textId="77777777" w:rsidR="00434DE7" w:rsidRDefault="00434D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</w:tcPr>
          <w:p w14:paraId="7661C916" w14:textId="77777777" w:rsidR="00434DE7" w:rsidRDefault="00000000">
            <w:pPr>
              <w:pStyle w:val="TableParagraph"/>
              <w:tabs>
                <w:tab w:val="left" w:pos="339"/>
              </w:tabs>
              <w:spacing w:line="220" w:lineRule="exact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48AADDED" w14:textId="77777777">
        <w:trPr>
          <w:trHeight w:val="260"/>
        </w:trPr>
        <w:tc>
          <w:tcPr>
            <w:tcW w:w="5640" w:type="dxa"/>
          </w:tcPr>
          <w:p w14:paraId="76375FB3" w14:textId="77777777" w:rsidR="00434DE7" w:rsidRDefault="00000000">
            <w:pPr>
              <w:pStyle w:val="TableParagraph"/>
              <w:spacing w:line="240" w:lineRule="exact"/>
              <w:ind w:left="50"/>
            </w:pPr>
            <w:r>
              <w:t>Tirocinio</w:t>
            </w:r>
            <w:r>
              <w:rPr>
                <w:spacing w:val="10"/>
              </w:rPr>
              <w:t xml:space="preserve"> </w:t>
            </w:r>
            <w:r>
              <w:t>n.4</w:t>
            </w:r>
          </w:p>
        </w:tc>
        <w:tc>
          <w:tcPr>
            <w:tcW w:w="3920" w:type="dxa"/>
          </w:tcPr>
          <w:p w14:paraId="455F472B" w14:textId="77777777" w:rsidR="00434DE7" w:rsidRDefault="00000000">
            <w:pPr>
              <w:pStyle w:val="TableParagraph"/>
              <w:spacing w:line="240" w:lineRule="exact"/>
              <w:ind w:right="96"/>
              <w:jc w:val="right"/>
            </w:pPr>
            <w:r>
              <w:t>765,00</w:t>
            </w:r>
            <w:r>
              <w:rPr>
                <w:spacing w:val="12"/>
              </w:rPr>
              <w:t xml:space="preserve"> </w:t>
            </w:r>
            <w:r>
              <w:t>€</w:t>
            </w:r>
          </w:p>
        </w:tc>
        <w:tc>
          <w:tcPr>
            <w:tcW w:w="2100" w:type="dxa"/>
          </w:tcPr>
          <w:p w14:paraId="733A213F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181A6BEB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254039D4" w14:textId="77777777">
        <w:trPr>
          <w:trHeight w:val="260"/>
        </w:trPr>
        <w:tc>
          <w:tcPr>
            <w:tcW w:w="5640" w:type="dxa"/>
          </w:tcPr>
          <w:p w14:paraId="5E10B8D8" w14:textId="77777777" w:rsidR="00434DE7" w:rsidRDefault="00000000">
            <w:pPr>
              <w:pStyle w:val="TableParagraph"/>
              <w:spacing w:line="240" w:lineRule="exact"/>
              <w:ind w:left="50"/>
            </w:pPr>
            <w:r>
              <w:t>Tirocinio</w:t>
            </w:r>
            <w:r>
              <w:rPr>
                <w:spacing w:val="10"/>
              </w:rPr>
              <w:t xml:space="preserve"> </w:t>
            </w:r>
            <w:r>
              <w:t>n.5</w:t>
            </w:r>
          </w:p>
        </w:tc>
        <w:tc>
          <w:tcPr>
            <w:tcW w:w="3920" w:type="dxa"/>
          </w:tcPr>
          <w:p w14:paraId="429017F3" w14:textId="77777777" w:rsidR="00434DE7" w:rsidRDefault="00000000">
            <w:pPr>
              <w:pStyle w:val="TableParagraph"/>
              <w:spacing w:line="240" w:lineRule="exact"/>
              <w:ind w:right="96"/>
              <w:jc w:val="right"/>
            </w:pPr>
            <w:r>
              <w:t>765,00</w:t>
            </w:r>
            <w:r>
              <w:rPr>
                <w:spacing w:val="12"/>
              </w:rPr>
              <w:t xml:space="preserve"> </w:t>
            </w:r>
            <w:r>
              <w:t>€</w:t>
            </w:r>
          </w:p>
        </w:tc>
        <w:tc>
          <w:tcPr>
            <w:tcW w:w="2100" w:type="dxa"/>
          </w:tcPr>
          <w:p w14:paraId="2CF3AB2E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1AFADEC0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49E23D7C" w14:textId="77777777">
        <w:trPr>
          <w:trHeight w:val="260"/>
        </w:trPr>
        <w:tc>
          <w:tcPr>
            <w:tcW w:w="5640" w:type="dxa"/>
          </w:tcPr>
          <w:p w14:paraId="2BF737D5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0" w:type="dxa"/>
          </w:tcPr>
          <w:p w14:paraId="4625BA99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30745FB7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7B88CB0A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DE7" w14:paraId="64D96C2C" w14:textId="77777777">
        <w:trPr>
          <w:trHeight w:val="260"/>
        </w:trPr>
        <w:tc>
          <w:tcPr>
            <w:tcW w:w="5640" w:type="dxa"/>
          </w:tcPr>
          <w:p w14:paraId="075DABD2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0" w:type="dxa"/>
          </w:tcPr>
          <w:p w14:paraId="2F954EBD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0DFA6C06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5B0EE0F8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DE7" w14:paraId="1763BCFA" w14:textId="77777777">
        <w:trPr>
          <w:trHeight w:val="260"/>
        </w:trPr>
        <w:tc>
          <w:tcPr>
            <w:tcW w:w="5640" w:type="dxa"/>
          </w:tcPr>
          <w:p w14:paraId="0417CB46" w14:textId="77777777" w:rsidR="00434DE7" w:rsidRDefault="00000000">
            <w:pPr>
              <w:pStyle w:val="TableParagraph"/>
              <w:spacing w:line="240" w:lineRule="exact"/>
              <w:ind w:left="50"/>
              <w:rPr>
                <w:i/>
              </w:rPr>
            </w:pPr>
            <w:r>
              <w:rPr>
                <w:i/>
              </w:rPr>
              <w:t>Aggiungere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quanti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sono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tirocini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attivabili</w:t>
            </w:r>
          </w:p>
        </w:tc>
        <w:tc>
          <w:tcPr>
            <w:tcW w:w="3920" w:type="dxa"/>
          </w:tcPr>
          <w:p w14:paraId="1FDDF680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21465D93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</w:tcPr>
          <w:p w14:paraId="23809869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4DE7" w14:paraId="1AA1638B" w14:textId="77777777">
        <w:trPr>
          <w:trHeight w:val="260"/>
        </w:trPr>
        <w:tc>
          <w:tcPr>
            <w:tcW w:w="5640" w:type="dxa"/>
            <w:shd w:val="clear" w:color="auto" w:fill="BDD7EE"/>
          </w:tcPr>
          <w:p w14:paraId="68558B93" w14:textId="77777777" w:rsidR="00434DE7" w:rsidRDefault="00000000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TOTALE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3"/>
              </w:rPr>
              <w:t>COSTI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TIROCINI**</w:t>
            </w:r>
          </w:p>
        </w:tc>
        <w:tc>
          <w:tcPr>
            <w:tcW w:w="3920" w:type="dxa"/>
            <w:shd w:val="clear" w:color="auto" w:fill="BDD7EE"/>
          </w:tcPr>
          <w:p w14:paraId="34D86E8E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shd w:val="clear" w:color="auto" w:fill="BDD7EE"/>
          </w:tcPr>
          <w:p w14:paraId="6E16037E" w14:textId="77777777" w:rsidR="00434DE7" w:rsidRDefault="00000000">
            <w:pPr>
              <w:pStyle w:val="TableParagraph"/>
              <w:spacing w:line="240" w:lineRule="exact"/>
              <w:ind w:right="36"/>
              <w:jc w:val="right"/>
            </w:pPr>
            <w:r>
              <w:t>0</w:t>
            </w:r>
          </w:p>
        </w:tc>
        <w:tc>
          <w:tcPr>
            <w:tcW w:w="1960" w:type="dxa"/>
            <w:shd w:val="clear" w:color="auto" w:fill="BDD7EE"/>
          </w:tcPr>
          <w:p w14:paraId="5D90E4AB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</w:rPr>
              <w:tab/>
              <w:t>€</w:t>
            </w:r>
          </w:p>
        </w:tc>
      </w:tr>
      <w:tr w:rsidR="00434DE7" w14:paraId="60310ECD" w14:textId="77777777">
        <w:trPr>
          <w:trHeight w:val="260"/>
        </w:trPr>
        <w:tc>
          <w:tcPr>
            <w:tcW w:w="5640" w:type="dxa"/>
            <w:shd w:val="clear" w:color="auto" w:fill="1F4E78"/>
          </w:tcPr>
          <w:p w14:paraId="3C7482CB" w14:textId="61D39F42" w:rsidR="00434DE7" w:rsidRDefault="00000000">
            <w:pPr>
              <w:pStyle w:val="TableParagraph"/>
              <w:spacing w:line="240" w:lineRule="exact"/>
              <w:ind w:left="5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Costi</w:t>
            </w:r>
            <w:r>
              <w:rPr>
                <w:b/>
                <w:i/>
                <w:color w:val="FFFFFF"/>
                <w:spacing w:val="1"/>
              </w:rPr>
              <w:t xml:space="preserve"> </w:t>
            </w:r>
            <w:r>
              <w:rPr>
                <w:b/>
                <w:i/>
                <w:color w:val="FFFFFF"/>
              </w:rPr>
              <w:t>Assicurazione</w:t>
            </w:r>
            <w:r>
              <w:rPr>
                <w:b/>
                <w:i/>
                <w:color w:val="FFFFFF"/>
                <w:spacing w:val="-15"/>
              </w:rPr>
              <w:t xml:space="preserve"> </w:t>
            </w:r>
            <w:r>
              <w:rPr>
                <w:b/>
                <w:i/>
                <w:color w:val="FFFFFF"/>
              </w:rPr>
              <w:t>e</w:t>
            </w:r>
            <w:r>
              <w:rPr>
                <w:b/>
                <w:i/>
                <w:color w:val="FFFFFF"/>
                <w:spacing w:val="-15"/>
              </w:rPr>
              <w:t xml:space="preserve"> </w:t>
            </w:r>
            <w:r>
              <w:rPr>
                <w:b/>
                <w:i/>
                <w:color w:val="FFFFFF"/>
              </w:rPr>
              <w:t>fide</w:t>
            </w:r>
            <w:r w:rsidR="00AF0258">
              <w:rPr>
                <w:b/>
                <w:i/>
                <w:color w:val="FFFFFF"/>
              </w:rPr>
              <w:t>i</w:t>
            </w:r>
            <w:r>
              <w:rPr>
                <w:b/>
                <w:i/>
                <w:color w:val="FFFFFF"/>
              </w:rPr>
              <w:t>ussione</w:t>
            </w:r>
          </w:p>
        </w:tc>
        <w:tc>
          <w:tcPr>
            <w:tcW w:w="3920" w:type="dxa"/>
            <w:shd w:val="clear" w:color="auto" w:fill="1F4E78"/>
          </w:tcPr>
          <w:p w14:paraId="5CCA8188" w14:textId="77777777" w:rsidR="00434DE7" w:rsidRDefault="00000000">
            <w:pPr>
              <w:pStyle w:val="TableParagraph"/>
              <w:spacing w:line="240" w:lineRule="exact"/>
              <w:ind w:left="5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Costo</w:t>
            </w:r>
            <w:r>
              <w:rPr>
                <w:b/>
                <w:i/>
                <w:color w:val="FFFFFF"/>
                <w:spacing w:val="3"/>
              </w:rPr>
              <w:t xml:space="preserve"> </w:t>
            </w:r>
            <w:r>
              <w:rPr>
                <w:b/>
                <w:i/>
                <w:color w:val="FFFFFF"/>
              </w:rPr>
              <w:t>reale</w:t>
            </w:r>
            <w:r>
              <w:rPr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b/>
                <w:i/>
                <w:color w:val="FFFFFF"/>
              </w:rPr>
              <w:t>-</w:t>
            </w:r>
            <w:r>
              <w:rPr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b/>
                <w:i/>
                <w:color w:val="FFFFFF"/>
              </w:rPr>
              <w:t>valore</w:t>
            </w:r>
            <w:r>
              <w:rPr>
                <w:b/>
                <w:i/>
                <w:color w:val="FFFFFF"/>
                <w:spacing w:val="-11"/>
              </w:rPr>
              <w:t xml:space="preserve"> </w:t>
            </w:r>
            <w:r>
              <w:rPr>
                <w:b/>
                <w:i/>
                <w:color w:val="FFFFFF"/>
              </w:rPr>
              <w:t>unitario</w:t>
            </w:r>
          </w:p>
        </w:tc>
        <w:tc>
          <w:tcPr>
            <w:tcW w:w="2100" w:type="dxa"/>
            <w:shd w:val="clear" w:color="auto" w:fill="1F4E78"/>
          </w:tcPr>
          <w:p w14:paraId="5FD82BCD" w14:textId="77777777" w:rsidR="00434DE7" w:rsidRDefault="00000000">
            <w:pPr>
              <w:pStyle w:val="TableParagraph"/>
              <w:spacing w:line="240" w:lineRule="exact"/>
              <w:ind w:left="97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N</w:t>
            </w:r>
          </w:p>
        </w:tc>
        <w:tc>
          <w:tcPr>
            <w:tcW w:w="1960" w:type="dxa"/>
            <w:shd w:val="clear" w:color="auto" w:fill="1F4E78"/>
          </w:tcPr>
          <w:p w14:paraId="031538CF" w14:textId="77777777" w:rsidR="00434DE7" w:rsidRDefault="00000000">
            <w:pPr>
              <w:pStyle w:val="TableParagraph"/>
              <w:spacing w:line="240" w:lineRule="exact"/>
              <w:ind w:right="59"/>
              <w:jc w:val="right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Totale</w:t>
            </w:r>
          </w:p>
        </w:tc>
      </w:tr>
      <w:tr w:rsidR="00434DE7" w14:paraId="61E6BB8F" w14:textId="77777777">
        <w:trPr>
          <w:trHeight w:val="720"/>
        </w:trPr>
        <w:tc>
          <w:tcPr>
            <w:tcW w:w="5640" w:type="dxa"/>
          </w:tcPr>
          <w:p w14:paraId="5511B1C1" w14:textId="77777777" w:rsidR="00434DE7" w:rsidRDefault="00000000">
            <w:pPr>
              <w:pStyle w:val="TableParagraph"/>
              <w:spacing w:line="215" w:lineRule="exact"/>
              <w:ind w:left="50"/>
              <w:rPr>
                <w:i/>
              </w:rPr>
            </w:pPr>
            <w:r>
              <w:t>Costo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-14"/>
              </w:rPr>
              <w:t xml:space="preserve"> </w:t>
            </w:r>
            <w:r>
              <w:t>assicurazioni</w:t>
            </w:r>
            <w:r>
              <w:rPr>
                <w:spacing w:val="8"/>
              </w:rPr>
              <w:t xml:space="preserve"> </w:t>
            </w:r>
            <w:r>
              <w:t>(Infortuni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RCT)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Aggiungere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righe</w:t>
            </w:r>
          </w:p>
          <w:p w14:paraId="22DD1D72" w14:textId="77777777" w:rsidR="00434DE7" w:rsidRDefault="00000000">
            <w:pPr>
              <w:pStyle w:val="TableParagraph"/>
              <w:spacing w:line="280" w:lineRule="atLeast"/>
              <w:ind w:left="50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caso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attivazione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due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più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assicurazioni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tirocinanti</w:t>
            </w:r>
          </w:p>
        </w:tc>
        <w:tc>
          <w:tcPr>
            <w:tcW w:w="3920" w:type="dxa"/>
          </w:tcPr>
          <w:p w14:paraId="17BF5A36" w14:textId="77777777" w:rsidR="00434DE7" w:rsidRDefault="00434D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0" w:type="dxa"/>
          </w:tcPr>
          <w:p w14:paraId="22F47B26" w14:textId="77777777" w:rsidR="00434DE7" w:rsidRDefault="00434D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0" w:type="dxa"/>
          </w:tcPr>
          <w:p w14:paraId="182516C1" w14:textId="77777777" w:rsidR="00434DE7" w:rsidRDefault="00000000">
            <w:pPr>
              <w:pStyle w:val="TableParagraph"/>
              <w:tabs>
                <w:tab w:val="left" w:pos="339"/>
              </w:tabs>
              <w:spacing w:before="206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5D47B243" w14:textId="77777777">
        <w:trPr>
          <w:trHeight w:val="205"/>
        </w:trPr>
        <w:tc>
          <w:tcPr>
            <w:tcW w:w="5640" w:type="dxa"/>
          </w:tcPr>
          <w:p w14:paraId="6BB647CB" w14:textId="77777777" w:rsidR="00434DE7" w:rsidRDefault="00000000">
            <w:pPr>
              <w:pStyle w:val="TableParagraph"/>
              <w:spacing w:line="185" w:lineRule="exact"/>
              <w:ind w:left="50"/>
            </w:pPr>
            <w:r>
              <w:t>Costo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>fideiussione</w:t>
            </w:r>
          </w:p>
        </w:tc>
        <w:tc>
          <w:tcPr>
            <w:tcW w:w="3920" w:type="dxa"/>
          </w:tcPr>
          <w:p w14:paraId="4AED37B3" w14:textId="77777777" w:rsidR="00434DE7" w:rsidRDefault="00434DE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0" w:type="dxa"/>
          </w:tcPr>
          <w:p w14:paraId="097E98BC" w14:textId="77777777" w:rsidR="00434DE7" w:rsidRDefault="00000000">
            <w:pPr>
              <w:pStyle w:val="TableParagraph"/>
              <w:spacing w:line="185" w:lineRule="exact"/>
              <w:ind w:left="990"/>
            </w:pPr>
            <w:r>
              <w:t>1</w:t>
            </w:r>
          </w:p>
        </w:tc>
        <w:tc>
          <w:tcPr>
            <w:tcW w:w="1960" w:type="dxa"/>
          </w:tcPr>
          <w:p w14:paraId="58B61B71" w14:textId="77777777" w:rsidR="00434DE7" w:rsidRDefault="00000000">
            <w:pPr>
              <w:pStyle w:val="TableParagraph"/>
              <w:tabs>
                <w:tab w:val="left" w:pos="339"/>
              </w:tabs>
              <w:spacing w:line="185" w:lineRule="exact"/>
              <w:ind w:right="96"/>
              <w:jc w:val="right"/>
            </w:pPr>
            <w:r>
              <w:t>-</w:t>
            </w:r>
            <w:r>
              <w:tab/>
              <w:t>€</w:t>
            </w:r>
          </w:p>
        </w:tc>
      </w:tr>
      <w:tr w:rsidR="00434DE7" w14:paraId="79C30226" w14:textId="77777777">
        <w:trPr>
          <w:trHeight w:val="260"/>
        </w:trPr>
        <w:tc>
          <w:tcPr>
            <w:tcW w:w="5640" w:type="dxa"/>
            <w:shd w:val="clear" w:color="auto" w:fill="BDD7EE"/>
          </w:tcPr>
          <w:p w14:paraId="228EA9FB" w14:textId="20E7499C" w:rsidR="00434DE7" w:rsidRDefault="00000000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COSTI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ASSICURAZIONE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2"/>
              </w:rPr>
              <w:t>FIDE</w:t>
            </w:r>
            <w:r w:rsidR="00AF0258">
              <w:rPr>
                <w:b/>
                <w:spacing w:val="-2"/>
              </w:rPr>
              <w:t>I</w:t>
            </w:r>
            <w:r>
              <w:rPr>
                <w:b/>
                <w:spacing w:val="-2"/>
              </w:rPr>
              <w:t>USSI</w:t>
            </w:r>
            <w:r w:rsidR="00AF0258">
              <w:rPr>
                <w:b/>
                <w:spacing w:val="-2"/>
              </w:rPr>
              <w:t>O</w:t>
            </w:r>
            <w:r>
              <w:rPr>
                <w:b/>
                <w:spacing w:val="-2"/>
              </w:rPr>
              <w:t>NE</w:t>
            </w:r>
          </w:p>
        </w:tc>
        <w:tc>
          <w:tcPr>
            <w:tcW w:w="3920" w:type="dxa"/>
            <w:shd w:val="clear" w:color="auto" w:fill="BDD7EE"/>
          </w:tcPr>
          <w:p w14:paraId="561BBC67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shd w:val="clear" w:color="auto" w:fill="BDD7EE"/>
          </w:tcPr>
          <w:p w14:paraId="01179A6E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shd w:val="clear" w:color="auto" w:fill="BDD7EE"/>
          </w:tcPr>
          <w:p w14:paraId="018C2DBB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</w:rPr>
              <w:tab/>
              <w:t>€</w:t>
            </w:r>
          </w:p>
        </w:tc>
      </w:tr>
      <w:tr w:rsidR="00434DE7" w14:paraId="6CBB8281" w14:textId="77777777">
        <w:trPr>
          <w:trHeight w:val="260"/>
        </w:trPr>
        <w:tc>
          <w:tcPr>
            <w:tcW w:w="5640" w:type="dxa"/>
            <w:shd w:val="clear" w:color="auto" w:fill="FFFF00"/>
          </w:tcPr>
          <w:p w14:paraId="49365F61" w14:textId="77777777" w:rsidR="00434DE7" w:rsidRDefault="00000000">
            <w:pPr>
              <w:pStyle w:val="TableParagraph"/>
              <w:spacing w:line="240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TOTALE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spacing w:val="-5"/>
              </w:rPr>
              <w:t>PROGETTO***</w:t>
            </w:r>
          </w:p>
        </w:tc>
        <w:tc>
          <w:tcPr>
            <w:tcW w:w="3920" w:type="dxa"/>
            <w:shd w:val="clear" w:color="auto" w:fill="FFFF00"/>
          </w:tcPr>
          <w:p w14:paraId="45F5E939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shd w:val="clear" w:color="auto" w:fill="FFFF00"/>
          </w:tcPr>
          <w:p w14:paraId="06011982" w14:textId="77777777" w:rsidR="00434DE7" w:rsidRDefault="00434DE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shd w:val="clear" w:color="auto" w:fill="FFFF00"/>
          </w:tcPr>
          <w:p w14:paraId="733C55FB" w14:textId="77777777" w:rsidR="00434DE7" w:rsidRDefault="00000000">
            <w:pPr>
              <w:pStyle w:val="TableParagraph"/>
              <w:tabs>
                <w:tab w:val="left" w:pos="339"/>
              </w:tabs>
              <w:spacing w:line="240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</w:rPr>
              <w:tab/>
              <w:t>€</w:t>
            </w:r>
          </w:p>
        </w:tc>
      </w:tr>
    </w:tbl>
    <w:p w14:paraId="708A86AC" w14:textId="77777777" w:rsidR="00434DE7" w:rsidRDefault="00434DE7">
      <w:pPr>
        <w:pStyle w:val="Corpotesto"/>
        <w:spacing w:before="9"/>
        <w:ind w:left="0"/>
        <w:rPr>
          <w:b/>
          <w:i/>
          <w:sz w:val="21"/>
        </w:rPr>
      </w:pPr>
    </w:p>
    <w:p w14:paraId="0D5D5F69" w14:textId="77777777" w:rsidR="00434DE7" w:rsidRDefault="00000000">
      <w:pPr>
        <w:pStyle w:val="Corpotesto"/>
      </w:pPr>
      <w:r>
        <w:t>*Moltiplicare</w:t>
      </w:r>
      <w:r>
        <w:rPr>
          <w:spacing w:val="-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t>standard</w:t>
      </w:r>
      <w:r>
        <w:rPr>
          <w:spacing w:val="7"/>
        </w:rPr>
        <w:t xml:space="preserve"> </w:t>
      </w:r>
      <w:r>
        <w:t>(</w:t>
      </w:r>
      <w:r>
        <w:rPr>
          <w:b/>
        </w:rPr>
        <w:t>non</w:t>
      </w:r>
      <w:r>
        <w:rPr>
          <w:b/>
          <w:spacing w:val="3"/>
        </w:rPr>
        <w:t xml:space="preserve"> </w:t>
      </w:r>
      <w:r>
        <w:rPr>
          <w:b/>
        </w:rPr>
        <w:t>modificabile</w:t>
      </w:r>
      <w:r>
        <w:t>)</w:t>
      </w:r>
      <w:r>
        <w:rPr>
          <w:spacing w:val="-8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numero</w:t>
      </w:r>
      <w:r>
        <w:rPr>
          <w:spacing w:val="6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mesi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(colonna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colonna</w:t>
      </w:r>
      <w:r>
        <w:rPr>
          <w:spacing w:val="-7"/>
        </w:rPr>
        <w:t xml:space="preserve"> </w:t>
      </w:r>
      <w:r>
        <w:t>C)</w:t>
      </w:r>
    </w:p>
    <w:p w14:paraId="5221FA69" w14:textId="77777777" w:rsidR="00434DE7" w:rsidRDefault="00000000">
      <w:pPr>
        <w:pStyle w:val="Corpotesto"/>
        <w:spacing w:before="12"/>
      </w:pPr>
      <w:r>
        <w:t>**Sommare</w:t>
      </w:r>
      <w:r>
        <w:rPr>
          <w:spacing w:val="-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totali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tirocinio</w:t>
      </w:r>
      <w:r>
        <w:rPr>
          <w:spacing w:val="5"/>
        </w:rPr>
        <w:t xml:space="preserve"> </w:t>
      </w:r>
      <w:r>
        <w:t>(colonna</w:t>
      </w:r>
      <w:r>
        <w:rPr>
          <w:spacing w:val="-8"/>
        </w:rPr>
        <w:t xml:space="preserve"> </w:t>
      </w:r>
      <w:r>
        <w:t>D)</w:t>
      </w:r>
    </w:p>
    <w:p w14:paraId="7C9081FB" w14:textId="77777777" w:rsidR="00434DE7" w:rsidRDefault="00000000">
      <w:pPr>
        <w:pStyle w:val="Corpotesto"/>
        <w:spacing w:before="11"/>
      </w:pPr>
      <w:r>
        <w:t>**Sommare</w:t>
      </w:r>
      <w:r>
        <w:rPr>
          <w:spacing w:val="-1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"Totale</w:t>
      </w:r>
      <w:r>
        <w:rPr>
          <w:spacing w:val="-14"/>
        </w:rPr>
        <w:t xml:space="preserve"> </w:t>
      </w:r>
      <w:r>
        <w:t>costi</w:t>
      </w:r>
      <w:r>
        <w:rPr>
          <w:spacing w:val="8"/>
        </w:rPr>
        <w:t xml:space="preserve"> </w:t>
      </w:r>
      <w:r>
        <w:t>tirocini"</w:t>
      </w:r>
      <w:r>
        <w:rPr>
          <w:spacing w:val="-1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costo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assicurazioni</w:t>
      </w:r>
      <w:r>
        <w:rPr>
          <w:spacing w:val="8"/>
        </w:rPr>
        <w:t xml:space="preserve"> </w:t>
      </w:r>
      <w:r>
        <w:t>(Infortuni</w:t>
      </w:r>
      <w:r>
        <w:rPr>
          <w:spacing w:val="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RCT)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quelli</w:t>
      </w:r>
      <w:r>
        <w:rPr>
          <w:spacing w:val="9"/>
        </w:rPr>
        <w:t xml:space="preserve"> </w:t>
      </w:r>
      <w:r>
        <w:t>relativi</w:t>
      </w:r>
      <w:r>
        <w:rPr>
          <w:spacing w:val="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fideiussione</w:t>
      </w:r>
    </w:p>
    <w:sectPr w:rsidR="00434DE7">
      <w:type w:val="continuous"/>
      <w:pgSz w:w="16840" w:h="11910" w:orient="landscape"/>
      <w:pgMar w:top="1080" w:right="2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DE7"/>
    <w:rsid w:val="00434DE7"/>
    <w:rsid w:val="00AF0258"/>
    <w:rsid w:val="00C6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C93106"/>
  <w15:docId w15:val="{01FC1EAB-1F16-C846-AA0B-0A680D5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60"/>
    </w:pPr>
  </w:style>
  <w:style w:type="paragraph" w:styleId="Titolo">
    <w:name w:val="Title"/>
    <w:basedOn w:val="Normale"/>
    <w:uiPriority w:val="10"/>
    <w:qFormat/>
    <w:pPr>
      <w:spacing w:before="21"/>
      <w:ind w:left="160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iannarelli</cp:lastModifiedBy>
  <cp:revision>3</cp:revision>
  <dcterms:created xsi:type="dcterms:W3CDTF">2024-03-13T10:52:00Z</dcterms:created>
  <dcterms:modified xsi:type="dcterms:W3CDTF">2024-03-18T11:15:00Z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Excel</vt:lpwstr>
  </property>
  <property fmtid="{D5CDD505-2E9C-101B-9397-08002B2CF9AE}" pid="4" name="LastSaved">
    <vt:filetime>2024-03-13T00:00:00Z</vt:filetime>
  </property>
</Properties>
</file>